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47C" w:rsidRDefault="00A0347C" w:rsidP="001446EC">
      <w:pPr>
        <w:jc w:val="left"/>
      </w:pPr>
    </w:p>
    <w:p w:rsidR="00703140" w:rsidRDefault="001446EC" w:rsidP="00703140">
      <w:pPr>
        <w:spacing w:after="0" w:line="360" w:lineRule="auto"/>
        <w:ind w:left="0" w:firstLine="708"/>
        <w:jc w:val="left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>Smaragdszínű gyeppel borított lankák mögé lenyugvó nap.</w:t>
      </w:r>
      <w:r w:rsid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</w:p>
    <w:p w:rsidR="00703140" w:rsidRDefault="001446EC" w:rsidP="00703140">
      <w:pPr>
        <w:spacing w:after="0" w:line="360" w:lineRule="auto"/>
        <w:ind w:left="0" w:firstLine="708"/>
        <w:jc w:val="left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Hullámok tánca </w:t>
      </w:r>
      <w:bookmarkStart w:id="0" w:name="_GoBack"/>
      <w:bookmarkEnd w:id="0"/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>a háborgó tenger felszínén.</w:t>
      </w:r>
    </w:p>
    <w:p w:rsidR="001446EC" w:rsidRPr="00703140" w:rsidRDefault="001446EC" w:rsidP="00703140">
      <w:pPr>
        <w:spacing w:after="0" w:line="360" w:lineRule="auto"/>
        <w:ind w:left="0" w:firstLine="708"/>
        <w:jc w:val="left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Szürke felhőktől roskadozó égbolt a város felett. </w:t>
      </w:r>
    </w:p>
    <w:p w:rsidR="001446EC" w:rsidRPr="00703140" w:rsidRDefault="001446EC" w:rsidP="00703140">
      <w:pPr>
        <w:spacing w:after="0" w:line="360" w:lineRule="auto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>A "Skócia"szó hallatán bizonyára egy ehhez hasonló képre gondol a legtöbb ember.</w:t>
      </w:r>
      <w:r w:rsid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>Köztük én magam is.</w:t>
      </w:r>
    </w:p>
    <w:p w:rsidR="001446EC" w:rsidRPr="00703140" w:rsidRDefault="001446EC" w:rsidP="00703140">
      <w:pPr>
        <w:spacing w:after="0" w:line="360" w:lineRule="auto"/>
        <w:ind w:left="0" w:firstLine="708"/>
        <w:jc w:val="left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>A különbség csupán az,</w:t>
      </w:r>
      <w:r w:rsid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>hogy nekem a táj szépsége mellett</w:t>
      </w:r>
      <w:proofErr w:type="gramStart"/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>,a</w:t>
      </w:r>
      <w:proofErr w:type="gramEnd"/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számtalan felejthetetlen élmény is eszembe jut,melyekkel az ott eltöltött hét nap alatt lettem gazdagabb.</w:t>
      </w:r>
    </w:p>
    <w:p w:rsidR="001446EC" w:rsidRPr="00703140" w:rsidRDefault="001446EC" w:rsidP="00703140">
      <w:pPr>
        <w:spacing w:after="0" w:line="360" w:lineRule="auto"/>
        <w:ind w:left="0" w:firstLine="708"/>
        <w:jc w:val="left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>Elsőként a vidék egy parányi,</w:t>
      </w:r>
      <w:r w:rsid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>ám annál bájosabb faluját,</w:t>
      </w:r>
      <w:r w:rsid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>s annak lakóit volt szerencsém megismerni. Csodálatos érzés volt a kalandos,</w:t>
      </w:r>
      <w:r w:rsid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ám módfelett kimerítő repülőutat követően megérkezni a mindössze 150 lelket számláló </w:t>
      </w:r>
      <w:proofErr w:type="spellStart"/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>Dunscore</w:t>
      </w:r>
      <w:proofErr w:type="spellEnd"/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egyik mesébe illő kőházának küszöbére.</w:t>
      </w:r>
      <w:r w:rsid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>Ez a kedves kis ház volt az otthonunk,</w:t>
      </w:r>
      <w:r w:rsid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míg csekély három nap alatt Jane </w:t>
      </w:r>
      <w:proofErr w:type="spellStart"/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>Haining</w:t>
      </w:r>
      <w:proofErr w:type="spellEnd"/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szülőházától kezdve,</w:t>
      </w:r>
      <w:r w:rsid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>egy farmon,</w:t>
      </w:r>
      <w:r w:rsid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>s a tengerparton át,</w:t>
      </w:r>
      <w:r w:rsid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>egészen a Robert Burns múzeumig bejártuk a környéket.</w:t>
      </w:r>
    </w:p>
    <w:p w:rsidR="001446EC" w:rsidRPr="00703140" w:rsidRDefault="001446EC" w:rsidP="00703140">
      <w:pPr>
        <w:spacing w:after="0" w:line="360" w:lineRule="auto"/>
        <w:ind w:left="0" w:firstLine="708"/>
        <w:jc w:val="left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>Mivel a rövid ott tartózkodás ellenére is számos barátságos emberrel megismerkedtem,</w:t>
      </w:r>
      <w:r w:rsid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>izgatottan ám kissé fájó szívvel s</w:t>
      </w:r>
      <w:r w:rsid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zálltam fel a Glasgow-i vonatra </w:t>
      </w:r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>a negyedi</w:t>
      </w:r>
      <w:r w:rsid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>k napon. Pedig semmi okom</w:t>
      </w:r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nem volt bánkódni,</w:t>
      </w:r>
      <w:r w:rsid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>ugyanis az ottaniak kedvessége</w:t>
      </w:r>
      <w:proofErr w:type="gramStart"/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>,a</w:t>
      </w:r>
      <w:proofErr w:type="gramEnd"/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főváros szépsége minden várakozásomat felülmúlta.</w:t>
      </w:r>
    </w:p>
    <w:p w:rsidR="001446EC" w:rsidRPr="00703140" w:rsidRDefault="001446EC" w:rsidP="00703140">
      <w:pPr>
        <w:spacing w:after="0" w:line="360" w:lineRule="auto"/>
        <w:ind w:left="0" w:firstLine="708"/>
        <w:jc w:val="left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>Sosem fogom elfelejteni a vasárnap reggeli istentiszteletet,</w:t>
      </w:r>
      <w:r w:rsid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>a szeretni való nyugdíjas skót hölgyek által felszolgált gőzölgő teát,</w:t>
      </w:r>
      <w:r w:rsid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>vagy a szombat esti városnéző sétát,</w:t>
      </w:r>
      <w:r w:rsid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a</w:t>
      </w:r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>mely során belepillanthattam a város pezsgő éjszakai életébe.</w:t>
      </w:r>
    </w:p>
    <w:p w:rsidR="001446EC" w:rsidRPr="00703140" w:rsidRDefault="001446EC" w:rsidP="00703140">
      <w:pPr>
        <w:spacing w:after="0" w:line="360" w:lineRule="auto"/>
        <w:ind w:left="0" w:firstLine="708"/>
        <w:jc w:val="left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>Végül</w:t>
      </w:r>
      <w:r w:rsid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>,</w:t>
      </w:r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de nem utolsósorban megemlíteném Jane </w:t>
      </w:r>
      <w:proofErr w:type="spellStart"/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>Haining-et</w:t>
      </w:r>
      <w:proofErr w:type="spellEnd"/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>. Természetesen vendéglátóink mindvégig gondoskodtak arról,</w:t>
      </w:r>
      <w:r w:rsid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>hogy utazásunk középpontjában az őrá való megemlékezés álljon,</w:t>
      </w:r>
      <w:r w:rsid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>de ezt egy percig sem bántam,</w:t>
      </w:r>
      <w:r w:rsid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Pr="00703140">
        <w:rPr>
          <w:rFonts w:ascii="Times New Roman" w:eastAsia="Times New Roman" w:hAnsi="Times New Roman" w:cs="Times New Roman"/>
          <w:sz w:val="26"/>
          <w:szCs w:val="26"/>
          <w:lang w:eastAsia="hu-HU"/>
        </w:rPr>
        <w:t>hiszen ezáltal el tudtam merülni eme tiszteletreméltó asszony életének legapróbb részleteiben is.  </w:t>
      </w:r>
    </w:p>
    <w:p w:rsidR="001446EC" w:rsidRPr="00703140" w:rsidRDefault="001446EC" w:rsidP="00703140">
      <w:pPr>
        <w:spacing w:after="0" w:line="360" w:lineRule="auto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1446EC" w:rsidRPr="00703140" w:rsidRDefault="001446EC" w:rsidP="001446EC">
      <w:pPr>
        <w:jc w:val="left"/>
        <w:rPr>
          <w:sz w:val="26"/>
          <w:szCs w:val="26"/>
        </w:rPr>
      </w:pPr>
    </w:p>
    <w:sectPr w:rsidR="001446EC" w:rsidRPr="00703140" w:rsidSect="00A03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46EC"/>
    <w:rsid w:val="001446EC"/>
    <w:rsid w:val="001F5127"/>
    <w:rsid w:val="004936EE"/>
    <w:rsid w:val="00703140"/>
    <w:rsid w:val="007939DD"/>
    <w:rsid w:val="00A0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608E7-54A7-4CBD-B331-0B0202CB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  <w:ind w:left="709"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34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8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Előadás</dc:creator>
  <cp:lastModifiedBy>Parents</cp:lastModifiedBy>
  <cp:revision>2</cp:revision>
  <dcterms:created xsi:type="dcterms:W3CDTF">2015-09-29T12:23:00Z</dcterms:created>
  <dcterms:modified xsi:type="dcterms:W3CDTF">2015-09-29T20:10:00Z</dcterms:modified>
</cp:coreProperties>
</file>